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05017E">
            <w:pPr>
              <w:pStyle w:val="ECVNameField"/>
            </w:pPr>
            <w:r>
              <w:t>Alessia Gattesco</w:t>
            </w:r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POSIZIONE RICOPERTA</w:t>
            </w:r>
          </w:p>
          <w:p w:rsidR="00572135" w:rsidRDefault="00572135">
            <w:pPr>
              <w:pStyle w:val="ECVLeftHeading"/>
            </w:pPr>
          </w:p>
          <w:p w:rsidR="002470BE" w:rsidRDefault="002470BE">
            <w:pPr>
              <w:pStyle w:val="ECVLeftHeading"/>
            </w:pP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572135">
            <w:pPr>
              <w:pStyle w:val="ECVNameField"/>
            </w:pPr>
            <w:r>
              <w:t>Psicomotricista</w:t>
            </w:r>
          </w:p>
          <w:p w:rsidR="00572135" w:rsidRDefault="00572135">
            <w:pPr>
              <w:pStyle w:val="ECVNameField"/>
            </w:pPr>
            <w:r>
              <w:t>Educatrice in ambito socio assistenziale</w:t>
            </w:r>
          </w:p>
          <w:p w:rsidR="002470BE" w:rsidRDefault="002470BE">
            <w:pPr>
              <w:pStyle w:val="ECVNameField"/>
            </w:pPr>
          </w:p>
          <w:p w:rsidR="00572135" w:rsidRDefault="00572135">
            <w:pPr>
              <w:pStyle w:val="ECVNameField"/>
            </w:pPr>
            <w:r>
              <w:t>Laurea in Psicologia</w:t>
            </w:r>
          </w:p>
          <w:p w:rsidR="00572135" w:rsidRDefault="00572135">
            <w:pPr>
              <w:pStyle w:val="ECVNameField"/>
            </w:pPr>
            <w:r>
              <w:t>Master in Professione Psicomotricista</w:t>
            </w:r>
            <w:r w:rsidR="002470BE">
              <w:t xml:space="preserve"> di II livello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FC2D3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:rsidP="002469AA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2470BE">
            <w:pPr>
              <w:pStyle w:val="ECVDate"/>
            </w:pPr>
            <w:r>
              <w:t xml:space="preserve">Gennaio 2014 a oggi </w:t>
            </w:r>
          </w:p>
        </w:tc>
        <w:tc>
          <w:tcPr>
            <w:tcW w:w="7541" w:type="dxa"/>
            <w:shd w:val="clear" w:color="auto" w:fill="auto"/>
          </w:tcPr>
          <w:p w:rsidR="00BD3CF2" w:rsidRDefault="002470BE">
            <w:pPr>
              <w:pStyle w:val="ECVSubSectionHeading"/>
            </w:pPr>
            <w:r>
              <w:t>Psicomotricista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2470BE" w:rsidP="002470BE">
            <w:pPr>
              <w:pStyle w:val="ECVOrganisationDetails"/>
            </w:pPr>
            <w:r>
              <w:t>Asd Associazione nati per Giocare, sede legale via Cavalleria 14, 33050 Pozzuolo del Friuli (Ud)</w:t>
            </w: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2470BE" w:rsidP="00146F0C">
            <w:pPr>
              <w:pStyle w:val="ECVSectionBullet"/>
              <w:numPr>
                <w:ilvl w:val="0"/>
                <w:numId w:val="2"/>
              </w:numPr>
            </w:pPr>
            <w:r>
              <w:t>Vicepresidente e psicomotricista con gruppi di bambini dai 3 agli 8 anni</w:t>
            </w:r>
            <w:r w:rsidR="00146F0C">
              <w:t>, progetti di psicomotricità nella scuola primaria e infanzia di Talmassons (Udine)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:rsidR="00BD3CF2" w:rsidRDefault="00BD3CF2">
            <w:pPr>
              <w:pStyle w:val="ECVBusinessSectorRow"/>
            </w:pPr>
          </w:p>
        </w:tc>
      </w:tr>
      <w:tr w:rsidR="002470BE" w:rsidTr="003453F7">
        <w:tc>
          <w:tcPr>
            <w:tcW w:w="2834" w:type="dxa"/>
            <w:vMerge w:val="restart"/>
            <w:shd w:val="clear" w:color="auto" w:fill="auto"/>
          </w:tcPr>
          <w:p w:rsidR="002470BE" w:rsidRDefault="00FD6E92" w:rsidP="00FD6E92">
            <w:pPr>
              <w:pStyle w:val="ECVDate"/>
            </w:pPr>
            <w:r>
              <w:t>Ottobre 2012- Aprile 2013</w:t>
            </w:r>
            <w:r w:rsidR="002470B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470BE" w:rsidRDefault="002470BE" w:rsidP="003453F7">
            <w:pPr>
              <w:pStyle w:val="ECVSubSectionHeading"/>
            </w:pPr>
            <w:r>
              <w:t>Psicomotricista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FD6E92" w:rsidP="003453F7">
            <w:pPr>
              <w:pStyle w:val="ECVOrganisationDetails"/>
            </w:pPr>
            <w:r>
              <w:t>Spazio giochi La magia delle stelle Palmanova</w:t>
            </w:r>
            <w:r w:rsidR="002470BE">
              <w:t xml:space="preserve"> (Ud)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146F0C" w:rsidP="00146F0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2470BE">
              <w:t xml:space="preserve">sicomotricista con gruppi di bambini dai </w:t>
            </w:r>
            <w:r>
              <w:t>6 mesi ai 3 anni</w:t>
            </w:r>
          </w:p>
        </w:tc>
      </w:tr>
      <w:tr w:rsidR="002470BE" w:rsidTr="003453F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  <w:vAlign w:val="bottom"/>
          </w:tcPr>
          <w:p w:rsidR="002470BE" w:rsidRDefault="002470BE" w:rsidP="003453F7">
            <w:pPr>
              <w:pStyle w:val="ECVBusinessSectorRow"/>
            </w:pPr>
          </w:p>
        </w:tc>
      </w:tr>
      <w:tr w:rsidR="002470BE" w:rsidTr="003453F7">
        <w:tc>
          <w:tcPr>
            <w:tcW w:w="2834" w:type="dxa"/>
            <w:vMerge w:val="restart"/>
            <w:shd w:val="clear" w:color="auto" w:fill="auto"/>
          </w:tcPr>
          <w:p w:rsidR="002470BE" w:rsidRDefault="00146F0C" w:rsidP="00146F0C">
            <w:pPr>
              <w:pStyle w:val="ECVDate"/>
            </w:pPr>
            <w:r>
              <w:t>Ottobre 2011-Giugno 2012</w:t>
            </w:r>
            <w:r w:rsidR="002470B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470BE" w:rsidRDefault="002470BE" w:rsidP="003453F7">
            <w:pPr>
              <w:pStyle w:val="ECVSubSectionHeading"/>
            </w:pPr>
            <w:r>
              <w:t>Psicomotricista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2470BE" w:rsidP="00146F0C">
            <w:pPr>
              <w:pStyle w:val="ECVOrganisationDetails"/>
            </w:pPr>
            <w:r>
              <w:t xml:space="preserve">Asd </w:t>
            </w:r>
            <w:r w:rsidR="00146F0C">
              <w:t>Fare</w:t>
            </w:r>
            <w:r>
              <w:t xml:space="preserve"> Giocare, sede legale via </w:t>
            </w:r>
            <w:r w:rsidR="00146F0C">
              <w:t>Celebrino, 5  33100</w:t>
            </w:r>
            <w:r>
              <w:t xml:space="preserve"> (Ud)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146F0C" w:rsidP="00146F0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2470BE">
              <w:t xml:space="preserve">sicomotricista con gruppi di bambini dai 3 </w:t>
            </w:r>
            <w:r>
              <w:t>ai 7</w:t>
            </w:r>
            <w:r w:rsidR="002470BE">
              <w:t xml:space="preserve"> anni</w:t>
            </w:r>
          </w:p>
        </w:tc>
      </w:tr>
      <w:tr w:rsidR="002470BE" w:rsidTr="003453F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  <w:vAlign w:val="bottom"/>
          </w:tcPr>
          <w:p w:rsidR="002470BE" w:rsidRDefault="002470BE" w:rsidP="003453F7">
            <w:pPr>
              <w:pStyle w:val="ECVBusinessSectorRow"/>
            </w:pPr>
          </w:p>
        </w:tc>
      </w:tr>
      <w:tr w:rsidR="002470BE" w:rsidTr="003453F7">
        <w:tc>
          <w:tcPr>
            <w:tcW w:w="2834" w:type="dxa"/>
            <w:vMerge w:val="restart"/>
            <w:shd w:val="clear" w:color="auto" w:fill="auto"/>
          </w:tcPr>
          <w:p w:rsidR="002470BE" w:rsidRDefault="00146F0C" w:rsidP="003453F7">
            <w:pPr>
              <w:pStyle w:val="ECVDate"/>
            </w:pPr>
            <w:r>
              <w:t>Dicembre 2008- Maggio 2012</w:t>
            </w:r>
            <w:r w:rsidR="002470B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470BE" w:rsidRDefault="002470BE" w:rsidP="003453F7">
            <w:pPr>
              <w:pStyle w:val="ECVSubSectionHeading"/>
            </w:pPr>
            <w:r>
              <w:t>Psicomotricista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146F0C" w:rsidP="003453F7">
            <w:pPr>
              <w:pStyle w:val="ECVOrganisationDetails"/>
            </w:pPr>
            <w:r>
              <w:t>Istituto Comprensivo di Gemona del Friuli, Scuola Primaria di Campolessi, Ospedaletto, Piovega, Artegna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146F0C" w:rsidP="00146F0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2470BE">
              <w:t xml:space="preserve">sicomotricista con </w:t>
            </w:r>
            <w:r>
              <w:t>le classi prime</w:t>
            </w:r>
          </w:p>
        </w:tc>
      </w:tr>
      <w:tr w:rsidR="002470BE" w:rsidTr="003453F7">
        <w:tc>
          <w:tcPr>
            <w:tcW w:w="2834" w:type="dxa"/>
            <w:vMerge w:val="restart"/>
            <w:shd w:val="clear" w:color="auto" w:fill="auto"/>
          </w:tcPr>
          <w:p w:rsidR="002470BE" w:rsidRDefault="002469AA" w:rsidP="003453F7">
            <w:pPr>
              <w:pStyle w:val="ECVDate"/>
            </w:pPr>
            <w:r>
              <w:t>2000-2016</w:t>
            </w:r>
            <w:r w:rsidR="002470B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470BE" w:rsidRDefault="002469AA" w:rsidP="003453F7">
            <w:pPr>
              <w:pStyle w:val="ECVSubSectionHeading"/>
            </w:pPr>
            <w:r>
              <w:t>Educatrice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2469AA" w:rsidP="003453F7">
            <w:pPr>
              <w:pStyle w:val="ECVOrganisationDetails"/>
            </w:pPr>
            <w:r>
              <w:t>Coop. Sociale Universiis a.r.l. via della Prefettura 23/b (Ud)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2469AA" w:rsidP="002469AA">
            <w:pPr>
              <w:pStyle w:val="ECVSectionBullet"/>
              <w:ind w:left="113"/>
            </w:pPr>
            <w:r>
              <w:t>Servizio di pre epost-accoglienza presso la scuola primaria di Pozzuolo del –Friuli; affiancamento scolastico ed educativo rivolto a minori con svantaggio socio-culturale; gestione laboratorio creativo occupazionale per adulti con disabilità.</w:t>
            </w:r>
          </w:p>
        </w:tc>
      </w:tr>
      <w:tr w:rsidR="002470BE" w:rsidTr="003453F7">
        <w:tc>
          <w:tcPr>
            <w:tcW w:w="2834" w:type="dxa"/>
            <w:vMerge w:val="restart"/>
            <w:shd w:val="clear" w:color="auto" w:fill="auto"/>
          </w:tcPr>
          <w:p w:rsidR="002470BE" w:rsidRDefault="002469AA" w:rsidP="003453F7">
            <w:pPr>
              <w:pStyle w:val="ECVDate"/>
            </w:pPr>
            <w:r>
              <w:t>2016- ad oggi</w:t>
            </w:r>
            <w:r w:rsidR="002470B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470BE" w:rsidRDefault="002469AA" w:rsidP="003453F7">
            <w:pPr>
              <w:pStyle w:val="ECVSubSectionHeading"/>
            </w:pPr>
            <w:r>
              <w:t>Educatrice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2469AA" w:rsidP="003453F7">
            <w:pPr>
              <w:pStyle w:val="ECVOrganisationDetails"/>
            </w:pPr>
            <w:r>
              <w:t>Arteventi Soc. Coop., via Emilia, 77 (Udine)</w:t>
            </w:r>
          </w:p>
        </w:tc>
      </w:tr>
      <w:tr w:rsidR="002470BE" w:rsidTr="003453F7">
        <w:tc>
          <w:tcPr>
            <w:tcW w:w="2834" w:type="dxa"/>
            <w:vMerge/>
            <w:shd w:val="clear" w:color="auto" w:fill="auto"/>
          </w:tcPr>
          <w:p w:rsidR="002470BE" w:rsidRDefault="002470BE" w:rsidP="003453F7"/>
        </w:tc>
        <w:tc>
          <w:tcPr>
            <w:tcW w:w="7541" w:type="dxa"/>
            <w:shd w:val="clear" w:color="auto" w:fill="auto"/>
          </w:tcPr>
          <w:p w:rsidR="002470BE" w:rsidRDefault="002469AA" w:rsidP="002469AA">
            <w:pPr>
              <w:pStyle w:val="ECVSectionBullet"/>
              <w:ind w:left="113"/>
            </w:pPr>
            <w:r>
              <w:t>Gestione laboratorio creativo occupazionale per adulti con disabilità.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FC2D3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:rsidP="004128C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  <w:shd w:val="clear" w:color="auto" w:fill="auto"/>
          </w:tcPr>
          <w:p w:rsidR="00BD3CF2" w:rsidRDefault="00FF2A8F">
            <w:pPr>
              <w:pStyle w:val="ECVDate"/>
            </w:pPr>
            <w:r>
              <w:t>11 luglio 2019</w:t>
            </w:r>
          </w:p>
        </w:tc>
        <w:tc>
          <w:tcPr>
            <w:tcW w:w="6237" w:type="dxa"/>
            <w:shd w:val="clear" w:color="auto" w:fill="auto"/>
          </w:tcPr>
          <w:p w:rsidR="00FF2A8F" w:rsidRDefault="00FF2A8F">
            <w:pPr>
              <w:pStyle w:val="ECVSubSectionHeading"/>
            </w:pPr>
            <w:r>
              <w:t>Master universitario di I livello in Professione Psicomotricista</w:t>
            </w:r>
          </w:p>
        </w:tc>
        <w:tc>
          <w:tcPr>
            <w:tcW w:w="1305" w:type="dxa"/>
            <w:shd w:val="clear" w:color="auto" w:fill="auto"/>
          </w:tcPr>
          <w:p w:rsidR="00BD3CF2" w:rsidRDefault="00BD3CF2" w:rsidP="004128C4">
            <w:pPr>
              <w:pStyle w:val="ECVRightHeading"/>
              <w:jc w:val="left"/>
            </w:pPr>
          </w:p>
        </w:tc>
      </w:tr>
      <w:tr w:rsidR="00BD3CF2"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2" w:type="dxa"/>
            <w:gridSpan w:val="2"/>
            <w:shd w:val="clear" w:color="auto" w:fill="auto"/>
          </w:tcPr>
          <w:p w:rsidR="00BD3CF2" w:rsidRDefault="00FF2A8F">
            <w:pPr>
              <w:pStyle w:val="ECVOrganisationDetails"/>
            </w:pPr>
            <w:r>
              <w:t xml:space="preserve">Università Ca’ Foscari di Venezia </w:t>
            </w:r>
            <w:r w:rsidR="00BD3CF2">
              <w:t xml:space="preserve"> </w:t>
            </w:r>
          </w:p>
        </w:tc>
      </w:tr>
      <w:tr w:rsidR="00FF2A8F" w:rsidTr="00946520">
        <w:tc>
          <w:tcPr>
            <w:tcW w:w="2834" w:type="dxa"/>
            <w:vMerge w:val="restart"/>
            <w:shd w:val="clear" w:color="auto" w:fill="auto"/>
          </w:tcPr>
          <w:p w:rsidR="00FF2A8F" w:rsidRDefault="00FF2A8F" w:rsidP="00946520">
            <w:pPr>
              <w:pStyle w:val="ECVDate"/>
            </w:pPr>
            <w:r>
              <w:t>Gennaio-Aprile 2019</w:t>
            </w:r>
          </w:p>
        </w:tc>
        <w:tc>
          <w:tcPr>
            <w:tcW w:w="6237" w:type="dxa"/>
            <w:shd w:val="clear" w:color="auto" w:fill="auto"/>
          </w:tcPr>
          <w:p w:rsidR="00FF2A8F" w:rsidRDefault="00FF2A8F" w:rsidP="00946520">
            <w:pPr>
              <w:pStyle w:val="ECVSubSectionHeading"/>
            </w:pPr>
            <w:r>
              <w:t>Master universitario di II livello in Professione Psicomotricista</w:t>
            </w:r>
          </w:p>
        </w:tc>
        <w:tc>
          <w:tcPr>
            <w:tcW w:w="1305" w:type="dxa"/>
            <w:shd w:val="clear" w:color="auto" w:fill="auto"/>
          </w:tcPr>
          <w:p w:rsidR="00FF2A8F" w:rsidRDefault="00FF2A8F" w:rsidP="00946520">
            <w:pPr>
              <w:pStyle w:val="ECVRightHeading"/>
            </w:pPr>
          </w:p>
        </w:tc>
      </w:tr>
      <w:tr w:rsidR="00FF2A8F" w:rsidTr="00946520">
        <w:tc>
          <w:tcPr>
            <w:tcW w:w="2834" w:type="dxa"/>
            <w:vMerge/>
            <w:shd w:val="clear" w:color="auto" w:fill="auto"/>
          </w:tcPr>
          <w:p w:rsidR="00FF2A8F" w:rsidRDefault="00FF2A8F" w:rsidP="00946520"/>
        </w:tc>
        <w:tc>
          <w:tcPr>
            <w:tcW w:w="7542" w:type="dxa"/>
            <w:gridSpan w:val="2"/>
            <w:shd w:val="clear" w:color="auto" w:fill="auto"/>
          </w:tcPr>
          <w:p w:rsidR="00FF2A8F" w:rsidRDefault="00FF2A8F" w:rsidP="00946520">
            <w:pPr>
              <w:pStyle w:val="ECVOrganisationDetails"/>
            </w:pPr>
            <w:r>
              <w:t xml:space="preserve">Università Ca’ Foscari di Venezia </w:t>
            </w:r>
          </w:p>
        </w:tc>
      </w:tr>
      <w:tr w:rsidR="00FF2A8F" w:rsidTr="00946520">
        <w:tc>
          <w:tcPr>
            <w:tcW w:w="2834" w:type="dxa"/>
            <w:vMerge w:val="restart"/>
            <w:shd w:val="clear" w:color="auto" w:fill="auto"/>
          </w:tcPr>
          <w:p w:rsidR="00FF2A8F" w:rsidRDefault="00FF2A8F" w:rsidP="00946520">
            <w:pPr>
              <w:pStyle w:val="ECVDate"/>
            </w:pPr>
            <w:r>
              <w:t>Novembre 2000- Dicembre 2001</w:t>
            </w:r>
          </w:p>
        </w:tc>
        <w:tc>
          <w:tcPr>
            <w:tcW w:w="6237" w:type="dxa"/>
            <w:shd w:val="clear" w:color="auto" w:fill="auto"/>
          </w:tcPr>
          <w:p w:rsidR="00FF2A8F" w:rsidRDefault="00FF2A8F" w:rsidP="00946520">
            <w:pPr>
              <w:pStyle w:val="ECVSubSectionHeading"/>
            </w:pPr>
            <w:r>
              <w:t>Corso Annuale di Pratica Psicomotoria Bernard Aucouturier educativa e preventiva.</w:t>
            </w:r>
          </w:p>
          <w:p w:rsidR="00FF2A8F" w:rsidRDefault="00FF2A8F" w:rsidP="00946520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FF2A8F" w:rsidRDefault="00FF2A8F" w:rsidP="00946520">
            <w:pPr>
              <w:pStyle w:val="ECVRightHeading"/>
            </w:pPr>
          </w:p>
        </w:tc>
      </w:tr>
      <w:tr w:rsidR="00FF2A8F" w:rsidTr="00946520">
        <w:tc>
          <w:tcPr>
            <w:tcW w:w="2834" w:type="dxa"/>
            <w:vMerge/>
            <w:shd w:val="clear" w:color="auto" w:fill="auto"/>
          </w:tcPr>
          <w:p w:rsidR="00FF2A8F" w:rsidRDefault="00FF2A8F" w:rsidP="00946520"/>
        </w:tc>
        <w:tc>
          <w:tcPr>
            <w:tcW w:w="7542" w:type="dxa"/>
            <w:gridSpan w:val="2"/>
            <w:shd w:val="clear" w:color="auto" w:fill="auto"/>
          </w:tcPr>
          <w:p w:rsidR="00FF2A8F" w:rsidRDefault="00FF2A8F" w:rsidP="00946520">
            <w:pPr>
              <w:pStyle w:val="ECVOrganisationDetails"/>
            </w:pPr>
            <w:r>
              <w:t xml:space="preserve">ARFAP, Bassano del Grappa (VI), via Frà A. Eremita. 31  </w:t>
            </w:r>
          </w:p>
        </w:tc>
      </w:tr>
      <w:tr w:rsidR="00FF2A8F" w:rsidTr="00946520">
        <w:tc>
          <w:tcPr>
            <w:tcW w:w="2834" w:type="dxa"/>
            <w:vMerge w:val="restart"/>
            <w:shd w:val="clear" w:color="auto" w:fill="auto"/>
          </w:tcPr>
          <w:p w:rsidR="00FF2A8F" w:rsidRDefault="00FF2A8F" w:rsidP="00946520">
            <w:pPr>
              <w:pStyle w:val="ECVDate"/>
            </w:pPr>
            <w:r>
              <w:t>Marzo 2000- marzo 2001</w:t>
            </w:r>
          </w:p>
        </w:tc>
        <w:tc>
          <w:tcPr>
            <w:tcW w:w="6237" w:type="dxa"/>
            <w:shd w:val="clear" w:color="auto" w:fill="auto"/>
          </w:tcPr>
          <w:p w:rsidR="00FF2A8F" w:rsidRDefault="00FF2A8F" w:rsidP="00946520">
            <w:pPr>
              <w:pStyle w:val="ECVSubSectionHeading"/>
            </w:pPr>
            <w:r>
              <w:t xml:space="preserve">Tirocinio post-lauream con successivo esame di Stato abilitante alla </w:t>
            </w:r>
            <w:r>
              <w:lastRenderedPageBreak/>
              <w:t>professione di psicologo</w:t>
            </w:r>
          </w:p>
          <w:p w:rsidR="00FF2A8F" w:rsidRDefault="00FF2A8F" w:rsidP="00946520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FF2A8F" w:rsidRDefault="00FF2A8F" w:rsidP="00946520">
            <w:pPr>
              <w:pStyle w:val="ECVRightHeading"/>
            </w:pPr>
          </w:p>
        </w:tc>
      </w:tr>
      <w:tr w:rsidR="00FF2A8F" w:rsidTr="00946520">
        <w:tc>
          <w:tcPr>
            <w:tcW w:w="2834" w:type="dxa"/>
            <w:vMerge/>
            <w:shd w:val="clear" w:color="auto" w:fill="auto"/>
          </w:tcPr>
          <w:p w:rsidR="00FF2A8F" w:rsidRDefault="00FF2A8F" w:rsidP="00946520"/>
        </w:tc>
        <w:tc>
          <w:tcPr>
            <w:tcW w:w="7542" w:type="dxa"/>
            <w:gridSpan w:val="2"/>
            <w:shd w:val="clear" w:color="auto" w:fill="auto"/>
          </w:tcPr>
          <w:p w:rsidR="00FF2A8F" w:rsidRDefault="00FF2A8F" w:rsidP="00946520">
            <w:pPr>
              <w:pStyle w:val="ECVOrganisationDetails"/>
            </w:pPr>
            <w:r>
              <w:t xml:space="preserve">Servizio di Neuropsichiatria Infantile di Codroipo (Udine) e Consultorio familiare udinese. </w:t>
            </w:r>
          </w:p>
          <w:p w:rsidR="00FF2A8F" w:rsidRDefault="0044477D" w:rsidP="00946520">
            <w:pPr>
              <w:pStyle w:val="ECVOrganisationDetails"/>
            </w:pPr>
            <w:r>
              <w:t>Esame di Stato presso l’Università degli Studi di Trieste</w:t>
            </w:r>
            <w:r w:rsidR="00FF2A8F">
              <w:t xml:space="preserve">  </w:t>
            </w:r>
          </w:p>
        </w:tc>
      </w:tr>
      <w:tr w:rsidR="00FF2A8F" w:rsidTr="00946520">
        <w:tc>
          <w:tcPr>
            <w:tcW w:w="2834" w:type="dxa"/>
            <w:vMerge w:val="restart"/>
            <w:shd w:val="clear" w:color="auto" w:fill="auto"/>
          </w:tcPr>
          <w:p w:rsidR="00FF2A8F" w:rsidRDefault="0044477D" w:rsidP="00946520">
            <w:pPr>
              <w:pStyle w:val="ECVDate"/>
            </w:pPr>
            <w:r>
              <w:t>Marzo 2000</w:t>
            </w:r>
          </w:p>
        </w:tc>
        <w:tc>
          <w:tcPr>
            <w:tcW w:w="6237" w:type="dxa"/>
            <w:shd w:val="clear" w:color="auto" w:fill="auto"/>
          </w:tcPr>
          <w:p w:rsidR="00FF2A8F" w:rsidRDefault="0044477D" w:rsidP="00946520">
            <w:pPr>
              <w:pStyle w:val="ECVSubSectionHeading"/>
            </w:pPr>
            <w:r>
              <w:t>Laurea in Psicologia dello Sviluppo e dell’Istruzione.</w:t>
            </w:r>
          </w:p>
          <w:p w:rsidR="00FF2A8F" w:rsidRDefault="00FF2A8F" w:rsidP="00946520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:rsidR="00FF2A8F" w:rsidRDefault="00FF2A8F" w:rsidP="00946520">
            <w:pPr>
              <w:pStyle w:val="ECVRightHeading"/>
            </w:pPr>
          </w:p>
        </w:tc>
      </w:tr>
      <w:tr w:rsidR="00FF2A8F" w:rsidTr="00946520">
        <w:tc>
          <w:tcPr>
            <w:tcW w:w="2834" w:type="dxa"/>
            <w:vMerge/>
            <w:shd w:val="clear" w:color="auto" w:fill="auto"/>
          </w:tcPr>
          <w:p w:rsidR="00FF2A8F" w:rsidRDefault="00FF2A8F" w:rsidP="00946520"/>
        </w:tc>
        <w:tc>
          <w:tcPr>
            <w:tcW w:w="7542" w:type="dxa"/>
            <w:gridSpan w:val="2"/>
            <w:shd w:val="clear" w:color="auto" w:fill="auto"/>
          </w:tcPr>
          <w:p w:rsidR="00FF2A8F" w:rsidRDefault="00FF2A8F" w:rsidP="0044477D">
            <w:pPr>
              <w:pStyle w:val="ECVOrganisationDetails"/>
            </w:pPr>
            <w:r>
              <w:t xml:space="preserve">Università </w:t>
            </w:r>
            <w:r w:rsidR="0044477D">
              <w:t>degli Studi di Trieste, punteggio conseguito 105/110</w:t>
            </w:r>
            <w:r>
              <w:t xml:space="preserve"> 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FC2D3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 w:rsidP="006E73D0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041"/>
        <w:gridCol w:w="4500"/>
      </w:tblGrid>
      <w:tr w:rsidR="00BD3CF2" w:rsidTr="00292848">
        <w:trPr>
          <w:trHeight w:val="255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BD3CF2" w:rsidRDefault="0044477D">
            <w:pPr>
              <w:pStyle w:val="ECVSectionDetails"/>
            </w:pPr>
            <w:r>
              <w:t>Italiano</w:t>
            </w:r>
          </w:p>
        </w:tc>
      </w:tr>
      <w:tr w:rsidR="00BD3CF2" w:rsidTr="00292848">
        <w:trPr>
          <w:trHeight w:val="34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784DA1" w:rsidTr="00292848">
        <w:trPr>
          <w:trHeight w:val="340"/>
        </w:trPr>
        <w:tc>
          <w:tcPr>
            <w:tcW w:w="2835" w:type="dxa"/>
            <w:shd w:val="clear" w:color="auto" w:fill="auto"/>
          </w:tcPr>
          <w:p w:rsidR="00784DA1" w:rsidRDefault="00784DA1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84DA1" w:rsidRDefault="00784DA1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84DA1" w:rsidRDefault="00784DA1">
            <w:pPr>
              <w:pStyle w:val="ECVLanguageHeading"/>
            </w:pPr>
            <w:r>
              <w:t xml:space="preserve">PARLATO </w:t>
            </w:r>
          </w:p>
        </w:tc>
      </w:tr>
      <w:tr w:rsidR="00784DA1" w:rsidTr="00292848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4DA1" w:rsidRDefault="00784DA1">
            <w:pPr>
              <w:pStyle w:val="ECVLanguageName"/>
            </w:pPr>
            <w:r>
              <w:t xml:space="preserve">inglese </w:t>
            </w:r>
          </w:p>
        </w:tc>
        <w:tc>
          <w:tcPr>
            <w:tcW w:w="304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4DA1" w:rsidRDefault="00784D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Livello scolastico</w:t>
            </w:r>
          </w:p>
        </w:tc>
        <w:tc>
          <w:tcPr>
            <w:tcW w:w="4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4DA1" w:rsidRDefault="00784DA1">
            <w:pPr>
              <w:pStyle w:val="ECVLanguageLevel"/>
            </w:pPr>
            <w:r>
              <w:rPr>
                <w:caps w:val="0"/>
              </w:rPr>
              <w:t>Livello scolastico</w:t>
            </w:r>
          </w:p>
        </w:tc>
      </w:tr>
      <w:tr w:rsidR="00784DA1" w:rsidTr="00292848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784DA1" w:rsidRDefault="00784DA1">
            <w:pPr>
              <w:pStyle w:val="ECVLanguageName"/>
            </w:pPr>
            <w:r>
              <w:t xml:space="preserve">francese </w:t>
            </w:r>
          </w:p>
        </w:tc>
        <w:tc>
          <w:tcPr>
            <w:tcW w:w="304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4DA1" w:rsidRDefault="00784DA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Livello scolastico</w:t>
            </w:r>
          </w:p>
        </w:tc>
        <w:tc>
          <w:tcPr>
            <w:tcW w:w="4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4DA1" w:rsidRDefault="00784DA1">
            <w:pPr>
              <w:pStyle w:val="ECVLanguageLevel"/>
            </w:pPr>
            <w:r>
              <w:rPr>
                <w:caps w:val="0"/>
              </w:rPr>
              <w:t>Livello scolastico</w:t>
            </w:r>
          </w:p>
        </w:tc>
      </w:tr>
    </w:tbl>
    <w:p w:rsidR="00BD3CF2" w:rsidRDefault="00BD3CF2"/>
    <w:p w:rsidR="00BD3CF2" w:rsidRDefault="00BD3CF2">
      <w:pPr>
        <w:pStyle w:val="ECVText"/>
        <w:rPr>
          <w:sz w:val="8"/>
          <w:szCs w:val="8"/>
        </w:rPr>
      </w:pPr>
    </w:p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FC2D3E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00" cy="8636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D3CF2" w:rsidRDefault="0059103C">
            <w:pPr>
              <w:pStyle w:val="ECVSectionBullet"/>
              <w:numPr>
                <w:ilvl w:val="0"/>
                <w:numId w:val="2"/>
              </w:numPr>
            </w:pPr>
            <w:r>
              <w:t>C</w:t>
            </w:r>
            <w:r w:rsidR="00BD3CF2">
              <w:t>opi</w:t>
            </w:r>
            <w:r>
              <w:t>a dell’attestato di laurea in Psicologia</w:t>
            </w:r>
          </w:p>
          <w:p w:rsidR="0059103C" w:rsidRDefault="0059103C">
            <w:pPr>
              <w:pStyle w:val="ECVSectionBullet"/>
              <w:numPr>
                <w:ilvl w:val="0"/>
                <w:numId w:val="2"/>
              </w:numPr>
            </w:pPr>
            <w:r>
              <w:t>Copia dell’attestato di Master in Professione Psicomotricista di I e di II livello</w:t>
            </w:r>
          </w:p>
          <w:p w:rsidR="00BD3CF2" w:rsidRDefault="0059103C" w:rsidP="00F60D30">
            <w:pPr>
              <w:pStyle w:val="ECVSectionBullet"/>
              <w:numPr>
                <w:ilvl w:val="0"/>
                <w:numId w:val="2"/>
              </w:numPr>
            </w:pPr>
            <w:r>
              <w:t>Copia dell’attestato del Corso annuale in Pratica Psicomotoria Aucouturier</w:t>
            </w:r>
          </w:p>
          <w:p w:rsidR="0059103C" w:rsidRPr="00F60D30" w:rsidRDefault="0059103C" w:rsidP="0059103C">
            <w:pPr>
              <w:pStyle w:val="ECVSectionBullet"/>
              <w:ind w:left="113"/>
            </w:pP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C5" w:rsidRDefault="00CD00C5">
      <w:r>
        <w:separator/>
      </w:r>
    </w:p>
  </w:endnote>
  <w:endnote w:type="continuationSeparator" w:id="0">
    <w:p w:rsidR="00CD00C5" w:rsidRDefault="00C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723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723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7236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723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C5" w:rsidRDefault="00CD00C5">
      <w:r>
        <w:separator/>
      </w:r>
    </w:p>
  </w:footnote>
  <w:footnote w:type="continuationSeparator" w:id="0">
    <w:p w:rsidR="00CD00C5" w:rsidRDefault="00CD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FC2D3E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2" w:rsidRDefault="00FC2D3E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60D30"/>
    <w:rsid w:val="0005017E"/>
    <w:rsid w:val="00066E22"/>
    <w:rsid w:val="000D41EB"/>
    <w:rsid w:val="00146F0C"/>
    <w:rsid w:val="001622BE"/>
    <w:rsid w:val="001700B9"/>
    <w:rsid w:val="00213963"/>
    <w:rsid w:val="002469AA"/>
    <w:rsid w:val="002470BE"/>
    <w:rsid w:val="00292848"/>
    <w:rsid w:val="002A6580"/>
    <w:rsid w:val="002F361C"/>
    <w:rsid w:val="00310D67"/>
    <w:rsid w:val="003453F7"/>
    <w:rsid w:val="003E6D4D"/>
    <w:rsid w:val="00407BF6"/>
    <w:rsid w:val="004128C4"/>
    <w:rsid w:val="004247CB"/>
    <w:rsid w:val="0044477D"/>
    <w:rsid w:val="004540D2"/>
    <w:rsid w:val="00540736"/>
    <w:rsid w:val="00572135"/>
    <w:rsid w:val="00572369"/>
    <w:rsid w:val="0059103C"/>
    <w:rsid w:val="00607EBD"/>
    <w:rsid w:val="006E73D0"/>
    <w:rsid w:val="0070311D"/>
    <w:rsid w:val="00784DA1"/>
    <w:rsid w:val="00795B03"/>
    <w:rsid w:val="00946520"/>
    <w:rsid w:val="00A316D0"/>
    <w:rsid w:val="00AB49DA"/>
    <w:rsid w:val="00BD3CF2"/>
    <w:rsid w:val="00BE6930"/>
    <w:rsid w:val="00CD00C5"/>
    <w:rsid w:val="00F60D30"/>
    <w:rsid w:val="00FC2D3E"/>
    <w:rsid w:val="00FD14FA"/>
    <w:rsid w:val="00FD6E92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0D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0D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4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Alessia</dc:creator>
  <cp:keywords>Europass, CV, Cedefop</cp:keywords>
  <dc:description>Europass CV</dc:description>
  <cp:lastModifiedBy>INSTALLATORE</cp:lastModifiedBy>
  <cp:revision>2</cp:revision>
  <cp:lastPrinted>2019-11-12T21:00:00Z</cp:lastPrinted>
  <dcterms:created xsi:type="dcterms:W3CDTF">2019-12-02T07:32:00Z</dcterms:created>
  <dcterms:modified xsi:type="dcterms:W3CDTF">2019-12-02T07:32:00Z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